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D32999" w:rsidRPr="00DB785E" w:rsidTr="00FF27F0">
        <w:tc>
          <w:tcPr>
            <w:tcW w:w="2694" w:type="dxa"/>
            <w:tcBorders>
              <w:top w:val="single" w:sz="4" w:space="0" w:color="C0C0C0"/>
              <w:left w:val="single" w:sz="4" w:space="0" w:color="C0C0C0"/>
              <w:bottom w:val="single" w:sz="4" w:space="0" w:color="C0C0C0"/>
              <w:right w:val="single" w:sz="4" w:space="0" w:color="C0C0C0"/>
            </w:tcBorders>
          </w:tcPr>
          <w:p w:rsidR="00D32999" w:rsidRPr="00DB785E" w:rsidRDefault="00D32999" w:rsidP="00D32999">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D32999" w:rsidRDefault="00D32999" w:rsidP="00D32999">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D32999" w:rsidRDefault="00D32999" w:rsidP="00D32999">
            <w:pPr>
              <w:ind w:left="-27"/>
              <w:contextualSpacing/>
              <w:rPr>
                <w:rFonts w:ascii="Calibri" w:eastAsia="Calibri" w:hAnsi="Calibri"/>
                <w:sz w:val="20"/>
              </w:rPr>
            </w:pPr>
          </w:p>
          <w:p w:rsidR="00D32999" w:rsidRDefault="00D32999" w:rsidP="00D32999">
            <w:pPr>
              <w:spacing w:line="360" w:lineRule="auto"/>
              <w:rPr>
                <w:rFonts w:ascii="Calibri" w:hAnsi="Calibri"/>
                <w:b/>
                <w:sz w:val="20"/>
                <w:lang w:eastAsia="en-GB"/>
              </w:rPr>
            </w:pPr>
          </w:p>
          <w:p w:rsidR="00D32999" w:rsidRDefault="00D32999" w:rsidP="00D32999">
            <w:pPr>
              <w:spacing w:line="360" w:lineRule="auto"/>
              <w:rPr>
                <w:rFonts w:ascii="Calibri" w:hAnsi="Calibri"/>
                <w:b/>
                <w:sz w:val="20"/>
                <w:lang w:eastAsia="en-GB"/>
              </w:rPr>
            </w:pPr>
          </w:p>
          <w:p w:rsidR="00D32999" w:rsidRDefault="00D32999" w:rsidP="00D32999">
            <w:pPr>
              <w:spacing w:line="360" w:lineRule="auto"/>
              <w:rPr>
                <w:rFonts w:ascii="Calibri" w:hAnsi="Calibri"/>
                <w:b/>
                <w:sz w:val="20"/>
                <w:lang w:eastAsia="en-GB"/>
              </w:rPr>
            </w:pPr>
          </w:p>
          <w:p w:rsidR="00D32999" w:rsidRDefault="00D32999" w:rsidP="00D32999">
            <w:pPr>
              <w:spacing w:line="360" w:lineRule="auto"/>
              <w:rPr>
                <w:rFonts w:ascii="Calibri" w:hAnsi="Calibri"/>
                <w:b/>
                <w:sz w:val="20"/>
                <w:lang w:eastAsia="en-GB"/>
              </w:rPr>
            </w:pPr>
            <w:bookmarkStart w:id="0" w:name="_GoBack"/>
            <w:bookmarkEnd w:id="0"/>
          </w:p>
        </w:tc>
      </w:tr>
      <w:tr w:rsidR="00D32999"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D32999" w:rsidRPr="00DB785E" w:rsidRDefault="00D32999" w:rsidP="00D32999">
            <w:pPr>
              <w:spacing w:line="360" w:lineRule="auto"/>
              <w:rPr>
                <w:rFonts w:ascii="Calibri" w:hAnsi="Calibri"/>
                <w:b/>
                <w:sz w:val="20"/>
                <w:lang w:eastAsia="en-GB"/>
              </w:rPr>
            </w:pPr>
            <w:r w:rsidRPr="00DB785E">
              <w:rPr>
                <w:rFonts w:ascii="Calibri" w:hAnsi="Calibri"/>
                <w:b/>
                <w:sz w:val="20"/>
                <w:lang w:eastAsia="en-GB"/>
              </w:rPr>
              <w:t xml:space="preserve">Methodology </w:t>
            </w:r>
          </w:p>
          <w:p w:rsidR="00D32999" w:rsidRPr="00DB785E" w:rsidRDefault="00D32999" w:rsidP="00D32999">
            <w:pPr>
              <w:spacing w:line="360" w:lineRule="auto"/>
              <w:rPr>
                <w:rFonts w:ascii="Calibri" w:hAnsi="Calibri"/>
                <w:b/>
                <w:sz w:val="20"/>
                <w:lang w:eastAsia="en-GB"/>
              </w:rPr>
            </w:pPr>
          </w:p>
          <w:p w:rsidR="00D32999" w:rsidRPr="00DB785E" w:rsidRDefault="00D32999" w:rsidP="00D32999">
            <w:pPr>
              <w:spacing w:line="360" w:lineRule="auto"/>
              <w:rPr>
                <w:rFonts w:ascii="Calibri" w:hAnsi="Calibri"/>
                <w:b/>
                <w:sz w:val="20"/>
                <w:lang w:eastAsia="en-GB"/>
              </w:rPr>
            </w:pPr>
          </w:p>
          <w:p w:rsidR="00D32999" w:rsidRPr="00DB785E" w:rsidRDefault="00D32999" w:rsidP="00D32999">
            <w:pPr>
              <w:spacing w:line="360" w:lineRule="auto"/>
              <w:rPr>
                <w:rFonts w:ascii="Calibri" w:hAnsi="Calibri"/>
                <w:b/>
                <w:sz w:val="20"/>
                <w:lang w:eastAsia="en-GB"/>
              </w:rPr>
            </w:pPr>
          </w:p>
          <w:p w:rsidR="00D32999" w:rsidRPr="00DB785E" w:rsidRDefault="00D32999" w:rsidP="00D32999">
            <w:pPr>
              <w:spacing w:line="360" w:lineRule="auto"/>
              <w:rPr>
                <w:rFonts w:ascii="Calibri" w:hAnsi="Calibri"/>
                <w:b/>
                <w:sz w:val="20"/>
                <w:lang w:eastAsia="en-GB"/>
              </w:rPr>
            </w:pPr>
          </w:p>
          <w:p w:rsidR="00D32999" w:rsidRPr="00DB785E" w:rsidRDefault="00D32999" w:rsidP="00D32999">
            <w:pPr>
              <w:spacing w:line="360" w:lineRule="auto"/>
              <w:rPr>
                <w:rFonts w:ascii="Calibri" w:hAnsi="Calibri"/>
                <w:b/>
                <w:sz w:val="20"/>
                <w:lang w:eastAsia="en-GB"/>
              </w:rPr>
            </w:pPr>
          </w:p>
          <w:p w:rsidR="00D32999" w:rsidRPr="00DB785E" w:rsidRDefault="00D32999" w:rsidP="00D32999">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32999" w:rsidRDefault="00D32999" w:rsidP="00D32999">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422EF" w:rsidRDefault="008422EF" w:rsidP="008422EF">
                          <w:pPr>
                            <w:jc w:val="center"/>
                            <w:rPr>
                              <w:rFonts w:ascii="Cambria" w:hAnsi="Cambria"/>
                              <w:b/>
                            </w:rPr>
                          </w:pPr>
                          <w:hyperlink r:id="rId1" w:history="1">
                            <w:r w:rsidRPr="008422EF">
                              <w:rPr>
                                <w:rStyle w:val="Hyperlink"/>
                                <w:rFonts w:ascii="Cambria" w:hAnsi="Cambria"/>
                                <w:b/>
                                <w:lang w:eastAsia="en-GB"/>
                              </w:rPr>
                              <w:t>Nancy.El-Farargy@nes.scot.nhs.uk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8422EF" w:rsidRDefault="008422EF" w:rsidP="008422EF">
                    <w:pPr>
                      <w:jc w:val="center"/>
                      <w:rPr>
                        <w:rFonts w:ascii="Cambria" w:hAnsi="Cambria"/>
                        <w:b/>
                      </w:rPr>
                    </w:pPr>
                    <w:r w:rsidRPr="008422EF">
                      <w:rPr>
                        <w:rFonts w:ascii="Cambria" w:hAnsi="Cambria"/>
                        <w:b/>
                        <w:color w:val="0563C1"/>
                        <w:u w:val="single"/>
                        <w:lang w:eastAsia="en-GB"/>
                      </w:rPr>
                      <w:fldChar w:fldCharType="begin"/>
                    </w:r>
                    <w:r w:rsidRPr="008422EF">
                      <w:rPr>
                        <w:rFonts w:ascii="Cambria" w:hAnsi="Cambria"/>
                        <w:b/>
                        <w:color w:val="0563C1"/>
                        <w:u w:val="single"/>
                        <w:lang w:eastAsia="en-GB"/>
                      </w:rPr>
                      <w:instrText xml:space="preserve"> HYPERLINK "mailto:Nancy.El-Farargy@nes.scot.nhs.uk" </w:instrText>
                    </w:r>
                    <w:r w:rsidRPr="008422EF">
                      <w:rPr>
                        <w:rFonts w:ascii="Cambria" w:hAnsi="Cambria"/>
                        <w:b/>
                        <w:color w:val="0563C1"/>
                        <w:u w:val="single"/>
                        <w:lang w:eastAsia="en-GB"/>
                      </w:rPr>
                      <w:fldChar w:fldCharType="separate"/>
                    </w:r>
                    <w:r w:rsidRPr="008422EF">
                      <w:rPr>
                        <w:rStyle w:val="Hyperlink"/>
                        <w:rFonts w:ascii="Cambria" w:hAnsi="Cambria"/>
                        <w:b/>
                        <w:lang w:eastAsia="en-GB"/>
                      </w:rPr>
                      <w:t>Nancy.El-Farargy@nes.scot.nhs.uk</w:t>
                    </w:r>
                    <w:r w:rsidRPr="008422EF">
                      <w:rPr>
                        <w:rFonts w:ascii="Cambria" w:hAnsi="Cambria"/>
                        <w:b/>
                        <w:color w:val="0563C1"/>
                        <w:u w:val="single"/>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308E4"/>
    <w:rsid w:val="004B1F07"/>
    <w:rsid w:val="005855A4"/>
    <w:rsid w:val="008422EF"/>
    <w:rsid w:val="00857548"/>
    <w:rsid w:val="0088468B"/>
    <w:rsid w:val="00890D6A"/>
    <w:rsid w:val="008F31A6"/>
    <w:rsid w:val="00994250"/>
    <w:rsid w:val="009B7615"/>
    <w:rsid w:val="00A22626"/>
    <w:rsid w:val="00A2699B"/>
    <w:rsid w:val="00A459E5"/>
    <w:rsid w:val="00B3490A"/>
    <w:rsid w:val="00B51BDC"/>
    <w:rsid w:val="00B561C0"/>
    <w:rsid w:val="00B773CE"/>
    <w:rsid w:val="00B8454D"/>
    <w:rsid w:val="00B92318"/>
    <w:rsid w:val="00C80C44"/>
    <w:rsid w:val="00C864C0"/>
    <w:rsid w:val="00C91823"/>
    <w:rsid w:val="00CA291F"/>
    <w:rsid w:val="00D008AB"/>
    <w:rsid w:val="00D32999"/>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ancy.El-Farargy@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2020-02-06T12:23:00Z</dcterms:created>
  <dcterms:modified xsi:type="dcterms:W3CDTF">2020-02-06T12:23:00Z</dcterms:modified>
</cp:coreProperties>
</file>