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27" w:rsidRPr="00DB785E" w:rsidRDefault="008D7527" w:rsidP="008D7527">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14:anchorId="47540913" wp14:editId="7DECE66E">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Scotland Event 2020</w:t>
      </w:r>
    </w:p>
    <w:p w:rsidR="008D7527" w:rsidRDefault="008D7527" w:rsidP="008D7527">
      <w:pPr>
        <w:rPr>
          <w:rFonts w:ascii="Calibri" w:hAnsi="Calibri"/>
          <w:b/>
          <w:sz w:val="44"/>
          <w:szCs w:val="44"/>
          <w:lang w:eastAsia="en-GB"/>
        </w:rPr>
      </w:pPr>
    </w:p>
    <w:p w:rsidR="008D7527" w:rsidRPr="00B8454D" w:rsidRDefault="008D7527" w:rsidP="008D7527">
      <w:pPr>
        <w:rPr>
          <w:rFonts w:ascii="Calibri" w:hAnsi="Calibri"/>
          <w:b/>
          <w:sz w:val="44"/>
          <w:szCs w:val="44"/>
          <w:lang w:eastAsia="en-GB"/>
        </w:rPr>
      </w:pPr>
      <w:r w:rsidRPr="00B8454D">
        <w:rPr>
          <w:rFonts w:ascii="Calibri" w:hAnsi="Calibri"/>
          <w:b/>
          <w:sz w:val="44"/>
          <w:szCs w:val="44"/>
          <w:lang w:eastAsia="en-GB"/>
        </w:rPr>
        <w:t>Poster Abstract Form</w:t>
      </w:r>
    </w:p>
    <w:p w:rsidR="008D7527" w:rsidRPr="00DB785E" w:rsidRDefault="008D7527" w:rsidP="008D7527">
      <w:pPr>
        <w:tabs>
          <w:tab w:val="left" w:pos="5235"/>
        </w:tabs>
        <w:autoSpaceDE w:val="0"/>
        <w:autoSpaceDN w:val="0"/>
        <w:adjustRightInd w:val="0"/>
        <w:jc w:val="both"/>
        <w:rPr>
          <w:rFonts w:ascii="Calibri" w:hAnsi="Calibri" w:cs="FSAlbert"/>
          <w:sz w:val="22"/>
          <w:szCs w:val="22"/>
          <w:lang w:eastAsia="en-GB"/>
        </w:rPr>
      </w:pPr>
    </w:p>
    <w:p w:rsidR="008D7527" w:rsidRPr="00B8454D" w:rsidRDefault="008D7527" w:rsidP="008D7527">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8D7527" w:rsidRPr="00DB785E" w:rsidRDefault="008D7527" w:rsidP="008D7527">
      <w:pPr>
        <w:rPr>
          <w:rFonts w:ascii="Calibri" w:hAnsi="Calibri"/>
          <w:b/>
          <w:sz w:val="28"/>
          <w:szCs w:val="28"/>
          <w:lang w:eastAsia="en-GB"/>
        </w:rPr>
      </w:pPr>
    </w:p>
    <w:p w:rsidR="008D7527" w:rsidRPr="005F1F05" w:rsidRDefault="008D7527" w:rsidP="008D7527">
      <w:pPr>
        <w:jc w:val="both"/>
        <w:rPr>
          <w:rFonts w:ascii="Calibri" w:hAnsi="Calibri" w:cs="FuturaCE-Book"/>
          <w:b/>
          <w:sz w:val="32"/>
          <w:szCs w:val="32"/>
        </w:rPr>
      </w:pPr>
      <w:r w:rsidRPr="00552518">
        <w:rPr>
          <w:rFonts w:ascii="Calibri" w:hAnsi="Calibri" w:cs="FuturaCE-Book"/>
          <w:b/>
          <w:sz w:val="32"/>
          <w:szCs w:val="32"/>
        </w:rPr>
        <w:t>Abstracts from Partner Organisations with no NHSScotland Input</w:t>
      </w:r>
    </w:p>
    <w:p w:rsidR="008D7527" w:rsidRPr="004219E5" w:rsidRDefault="008D7527" w:rsidP="008D7527">
      <w:pPr>
        <w:rPr>
          <w:rFonts w:ascii="Calibri" w:hAnsi="Calibri" w:cs="FuturaCE-Book"/>
        </w:rPr>
      </w:pPr>
    </w:p>
    <w:p w:rsidR="008D7527" w:rsidRDefault="008D7527" w:rsidP="008D7527">
      <w:pPr>
        <w:rPr>
          <w:rFonts w:ascii="Calibri" w:hAnsi="Calibri" w:cs="FuturaCE-Book"/>
        </w:rPr>
      </w:pPr>
      <w:r w:rsidRPr="004219E5">
        <w:rPr>
          <w:rFonts w:ascii="Calibri" w:hAnsi="Calibri" w:cs="FuturaCE-Book"/>
        </w:rPr>
        <w:t>You</w:t>
      </w:r>
      <w:r>
        <w:rPr>
          <w:rFonts w:ascii="Calibri" w:hAnsi="Calibri" w:cs="FuturaCE-Book"/>
        </w:rPr>
        <w:t xml:space="preserve"> are required to have you</w:t>
      </w:r>
      <w:r w:rsidRPr="004219E5">
        <w:rPr>
          <w:rFonts w:ascii="Calibri" w:hAnsi="Calibri" w:cs="FuturaCE-Book"/>
        </w:rPr>
        <w:t xml:space="preserve">r poster abstract reviewed through your employing governance arrangements </w:t>
      </w:r>
      <w:r>
        <w:rPr>
          <w:rFonts w:ascii="Calibri" w:hAnsi="Calibri" w:cs="FuturaCE-Book"/>
        </w:rPr>
        <w:t xml:space="preserve">in order that </w:t>
      </w:r>
      <w:r w:rsidRPr="004219E5">
        <w:rPr>
          <w:rFonts w:ascii="Calibri" w:hAnsi="Calibri" w:cs="FuturaCE-Book"/>
        </w:rPr>
        <w:t xml:space="preserve">constructive feedback </w:t>
      </w:r>
      <w:r>
        <w:rPr>
          <w:rFonts w:ascii="Calibri" w:hAnsi="Calibri" w:cs="FuturaCE-Book"/>
        </w:rPr>
        <w:t xml:space="preserve">can </w:t>
      </w:r>
      <w:r w:rsidRPr="004219E5">
        <w:rPr>
          <w:rFonts w:ascii="Calibri" w:hAnsi="Calibri" w:cs="FuturaCE-Book"/>
        </w:rPr>
        <w:t xml:space="preserve"> be provided on the content – with possibly some editorial changes suggested where appropriate.</w:t>
      </w:r>
      <w:r>
        <w:rPr>
          <w:rFonts w:ascii="Calibri" w:hAnsi="Calibri" w:cs="FuturaCE-Book"/>
        </w:rPr>
        <w:t xml:space="preserve">  </w:t>
      </w:r>
    </w:p>
    <w:p w:rsidR="008D7527" w:rsidRDefault="008D7527" w:rsidP="008D7527">
      <w:pPr>
        <w:rPr>
          <w:rFonts w:ascii="Calibri" w:hAnsi="Calibri" w:cs="FuturaCE-Book"/>
        </w:rPr>
      </w:pPr>
    </w:p>
    <w:p w:rsidR="008D7527" w:rsidRPr="004219E5" w:rsidRDefault="008D7527" w:rsidP="008D7527">
      <w:pPr>
        <w:rPr>
          <w:rFonts w:ascii="Calibri" w:hAnsi="Calibri" w:cs="FuturaCE-Book"/>
        </w:rPr>
      </w:pPr>
      <w:r>
        <w:rPr>
          <w:rFonts w:ascii="Calibri" w:hAnsi="Calibri" w:cs="FuturaCE-Book"/>
        </w:rPr>
        <w:t>Please tick the box at the end of the form to confirm that the abstract has been quality assured.</w:t>
      </w:r>
    </w:p>
    <w:p w:rsidR="008D7527" w:rsidRDefault="008D7527" w:rsidP="008D7527">
      <w:pPr>
        <w:rPr>
          <w:rFonts w:ascii="Calibri" w:hAnsi="Calibri"/>
          <w:b/>
          <w:sz w:val="28"/>
          <w:szCs w:val="28"/>
        </w:rPr>
      </w:pPr>
    </w:p>
    <w:p w:rsidR="008D7527" w:rsidRPr="00816F56" w:rsidRDefault="008D7527" w:rsidP="008D7527">
      <w:pPr>
        <w:rPr>
          <w:rFonts w:ascii="Calibri" w:hAnsi="Calibri"/>
          <w:b/>
          <w:sz w:val="10"/>
          <w:szCs w:val="10"/>
        </w:rPr>
      </w:pPr>
    </w:p>
    <w:p w:rsidR="008D7527" w:rsidRDefault="008D7527" w:rsidP="008D7527">
      <w:pPr>
        <w:autoSpaceDE w:val="0"/>
        <w:autoSpaceDN w:val="0"/>
        <w:adjustRightInd w:val="0"/>
        <w:jc w:val="both"/>
        <w:rPr>
          <w:rFonts w:ascii="Calibri" w:hAnsi="Calibri" w:cs="FSAlbert"/>
          <w:b/>
          <w:sz w:val="28"/>
          <w:szCs w:val="28"/>
          <w:lang w:eastAsia="en-GB"/>
        </w:rPr>
      </w:pPr>
      <w:r>
        <w:rPr>
          <w:rFonts w:ascii="Calibri" w:hAnsi="Calibri" w:cs="FSAlbert"/>
          <w:b/>
          <w:sz w:val="28"/>
          <w:szCs w:val="28"/>
          <w:lang w:eastAsia="en-GB"/>
        </w:rPr>
        <w:t xml:space="preserve">Abstracts must not exceed </w:t>
      </w:r>
      <w:r>
        <w:rPr>
          <w:rFonts w:ascii="Calibri" w:hAnsi="Calibri" w:cs="FSAlbert-Bold"/>
          <w:b/>
          <w:bCs/>
          <w:sz w:val="28"/>
          <w:szCs w:val="28"/>
          <w:lang w:eastAsia="en-GB"/>
        </w:rPr>
        <w:t>400 words</w:t>
      </w:r>
      <w:r>
        <w:rPr>
          <w:rFonts w:ascii="Calibri" w:hAnsi="Calibri" w:cs="FSAlbert"/>
          <w:b/>
          <w:sz w:val="28"/>
          <w:szCs w:val="28"/>
          <w:lang w:eastAsia="en-GB"/>
        </w:rPr>
        <w:t>, excluding title, references and any diagrams.</w:t>
      </w:r>
    </w:p>
    <w:p w:rsidR="008D7527" w:rsidRDefault="008D7527" w:rsidP="008D7527">
      <w:pPr>
        <w:rPr>
          <w:rFonts w:ascii="Calibri" w:eastAsia="Calibri" w:hAnsi="Calibri"/>
          <w:sz w:val="22"/>
          <w:szCs w:val="22"/>
        </w:rPr>
      </w:pPr>
    </w:p>
    <w:p w:rsidR="008D7527" w:rsidRDefault="008D7527" w:rsidP="008D7527">
      <w:pPr>
        <w:rPr>
          <w:rFonts w:ascii="Calibri" w:eastAsia="Calibri" w:hAnsi="Calibri"/>
          <w:b/>
          <w:szCs w:val="24"/>
        </w:rPr>
      </w:pPr>
      <w:r>
        <w:rPr>
          <w:rFonts w:ascii="Calibri" w:eastAsia="Calibri" w:hAnsi="Calibri"/>
          <w:b/>
          <w:szCs w:val="24"/>
        </w:rPr>
        <w:t>Poster abstracts should make explicit reference to how you are contributing to the work being recognised within the poster category.</w:t>
      </w:r>
    </w:p>
    <w:p w:rsidR="008D7527" w:rsidRDefault="008D7527" w:rsidP="008D7527">
      <w:pPr>
        <w:rPr>
          <w:rFonts w:ascii="Calibri" w:eastAsia="Calibri" w:hAnsi="Calibri"/>
          <w:sz w:val="22"/>
          <w:szCs w:val="22"/>
        </w:rPr>
      </w:pPr>
    </w:p>
    <w:p w:rsidR="008D7527" w:rsidRDefault="008D7527" w:rsidP="008D7527">
      <w:pPr>
        <w:rPr>
          <w:rFonts w:ascii="Calibri" w:eastAsia="Calibri" w:hAnsi="Calibri"/>
          <w:b/>
          <w:color w:val="000000"/>
          <w:sz w:val="22"/>
          <w:szCs w:val="22"/>
        </w:rPr>
      </w:pPr>
      <w:r>
        <w:rPr>
          <w:rFonts w:ascii="Calibri" w:eastAsia="Calibri" w:hAnsi="Calibri"/>
          <w:sz w:val="22"/>
          <w:szCs w:val="22"/>
        </w:rPr>
        <w:t xml:space="preserve">In addition to submitting your abstract for consideration under the relevant poster category, if you also want your abstract to be considered for the </w:t>
      </w:r>
      <w:r>
        <w:rPr>
          <w:rFonts w:ascii="Calibri" w:eastAsia="Calibri" w:hAnsi="Calibri"/>
          <w:b/>
          <w:sz w:val="22"/>
          <w:szCs w:val="22"/>
        </w:rPr>
        <w:t>Transformational Change</w:t>
      </w:r>
      <w:r>
        <w:rPr>
          <w:rFonts w:ascii="Calibri" w:eastAsia="Calibri" w:hAnsi="Calibri"/>
          <w:sz w:val="22"/>
          <w:szCs w:val="22"/>
        </w:rPr>
        <w:t xml:space="preserve"> award, please ensure you fully illustrate this in your abstract (and poster if your poster is selected for display</w:t>
      </w:r>
      <w:r>
        <w:rPr>
          <w:rFonts w:ascii="Calibri" w:eastAsia="Calibri" w:hAnsi="Calibri"/>
          <w:color w:val="000000"/>
          <w:sz w:val="22"/>
          <w:szCs w:val="22"/>
        </w:rPr>
        <w:t>).</w:t>
      </w:r>
      <w:r>
        <w:rPr>
          <w:rFonts w:ascii="Calibri" w:eastAsia="Calibri" w:hAnsi="Calibri"/>
          <w:b/>
          <w:color w:val="000000"/>
          <w:sz w:val="22"/>
          <w:szCs w:val="22"/>
        </w:rPr>
        <w:t xml:space="preserve">  Do not worry if that is not the main focus of your work. The criteria for judging the main poster categories will remain unchanged.</w:t>
      </w:r>
    </w:p>
    <w:p w:rsidR="008D7527" w:rsidRDefault="008D7527" w:rsidP="008D7527">
      <w:pPr>
        <w:rPr>
          <w:rFonts w:ascii="Calibri" w:eastAsia="Calibri" w:hAnsi="Calibri"/>
          <w:b/>
          <w:color w:val="000000"/>
          <w:sz w:val="22"/>
          <w:szCs w:val="22"/>
        </w:rPr>
      </w:pPr>
    </w:p>
    <w:p w:rsidR="008D7527" w:rsidRPr="008D7527" w:rsidRDefault="008D7527" w:rsidP="008D7527">
      <w:pPr>
        <w:rPr>
          <w:rFonts w:ascii="Calibri" w:eastAsia="Calibri" w:hAnsi="Calibri"/>
          <w:b/>
          <w:color w:val="FF0000"/>
          <w:sz w:val="22"/>
          <w:szCs w:val="22"/>
        </w:rPr>
      </w:pPr>
      <w:r>
        <w:rPr>
          <w:rFonts w:ascii="Calibri" w:eastAsia="Calibri" w:hAnsi="Calibri"/>
          <w:b/>
          <w:color w:val="FF0000"/>
          <w:sz w:val="22"/>
          <w:szCs w:val="22"/>
        </w:rPr>
        <w:t xml:space="preserve">Please refer to the </w:t>
      </w:r>
      <w:r>
        <w:rPr>
          <w:rFonts w:ascii="Calibri" w:eastAsia="Calibri" w:hAnsi="Calibri"/>
          <w:b/>
          <w:i/>
          <w:color w:val="FF0000"/>
          <w:sz w:val="22"/>
          <w:szCs w:val="22"/>
        </w:rPr>
        <w:t>Call for Posters Guide</w:t>
      </w:r>
      <w:r>
        <w:rPr>
          <w:rFonts w:ascii="Calibri" w:eastAsia="Calibri" w:hAnsi="Calibri"/>
          <w:b/>
          <w:color w:val="FF0000"/>
          <w:sz w:val="22"/>
          <w:szCs w:val="22"/>
        </w:rPr>
        <w:t xml:space="preserve"> for full details of submitting a poster abstract. The guide can be found at nhsscotlandevents.com.</w:t>
      </w:r>
    </w:p>
    <w:p w:rsidR="008D7527" w:rsidRPr="00DB785E" w:rsidRDefault="008D7527" w:rsidP="008D7527">
      <w:pPr>
        <w:autoSpaceDE w:val="0"/>
        <w:autoSpaceDN w:val="0"/>
        <w:adjustRightInd w:val="0"/>
        <w:jc w:val="both"/>
        <w:rPr>
          <w:rFonts w:ascii="Calibri" w:hAnsi="Calibri" w:cs="FSAlbert"/>
          <w:b/>
          <w:color w:val="000000"/>
          <w:sz w:val="22"/>
          <w:szCs w:val="22"/>
          <w:lang w:eastAsia="en-GB"/>
        </w:rPr>
      </w:pPr>
    </w:p>
    <w:p w:rsidR="008D7527" w:rsidRPr="00DB785E" w:rsidRDefault="008D7527" w:rsidP="008D7527">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p>
        </w:tc>
      </w:tr>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p>
        </w:tc>
      </w:tr>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8D7527" w:rsidRPr="00DB785E" w:rsidRDefault="008D7527" w:rsidP="003B7BDB">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8D7527" w:rsidRPr="00DB785E" w:rsidRDefault="008D7527" w:rsidP="003B7BDB">
            <w:pPr>
              <w:spacing w:line="360" w:lineRule="auto"/>
              <w:rPr>
                <w:rFonts w:ascii="Calibri" w:hAnsi="Calibri"/>
                <w:b/>
                <w:sz w:val="22"/>
                <w:szCs w:val="22"/>
                <w:lang w:eastAsia="en-GB"/>
              </w:rPr>
            </w:pPr>
          </w:p>
        </w:tc>
      </w:tr>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Lead Poster Author Name:</w:t>
            </w:r>
          </w:p>
          <w:p w:rsidR="008D7527" w:rsidRPr="00DB785E" w:rsidRDefault="008D7527" w:rsidP="003B7BDB">
            <w:pPr>
              <w:rPr>
                <w:rFonts w:ascii="Calibri" w:hAnsi="Calibri"/>
                <w:b/>
                <w:sz w:val="22"/>
                <w:szCs w:val="22"/>
                <w:lang w:eastAsia="en-GB"/>
              </w:rPr>
            </w:pPr>
          </w:p>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Telephone:</w:t>
            </w:r>
          </w:p>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Email:</w:t>
            </w:r>
          </w:p>
          <w:p w:rsidR="008D7527" w:rsidRPr="00DB785E" w:rsidRDefault="008D7527" w:rsidP="003B7BDB">
            <w:pPr>
              <w:rPr>
                <w:rFonts w:ascii="Calibri" w:hAnsi="Calibri"/>
                <w:b/>
                <w:sz w:val="22"/>
                <w:szCs w:val="22"/>
                <w:lang w:eastAsia="en-GB"/>
              </w:rPr>
            </w:pPr>
          </w:p>
          <w:p w:rsidR="008D7527" w:rsidRPr="00DB785E" w:rsidRDefault="008D7527" w:rsidP="003B7BDB">
            <w:pPr>
              <w:rPr>
                <w:rFonts w:ascii="Calibri" w:hAnsi="Calibri"/>
                <w:b/>
                <w:sz w:val="22"/>
                <w:szCs w:val="22"/>
                <w:lang w:eastAsia="en-GB"/>
              </w:rPr>
            </w:pPr>
          </w:p>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p>
        </w:tc>
      </w:tr>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Additional Author Name(s):</w:t>
            </w:r>
          </w:p>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Telephone:</w:t>
            </w:r>
          </w:p>
          <w:p w:rsidR="008D7527" w:rsidRPr="00DB785E" w:rsidRDefault="008D7527" w:rsidP="003B7BDB">
            <w:pPr>
              <w:rPr>
                <w:rFonts w:ascii="Calibri" w:hAnsi="Calibri"/>
                <w:b/>
                <w:sz w:val="22"/>
                <w:szCs w:val="22"/>
                <w:lang w:eastAsia="en-GB"/>
              </w:rPr>
            </w:pPr>
            <w:r w:rsidRPr="00DB785E">
              <w:rPr>
                <w:rFonts w:ascii="Calibri" w:hAnsi="Calibri"/>
                <w:b/>
                <w:sz w:val="22"/>
                <w:szCs w:val="22"/>
                <w:lang w:eastAsia="en-GB"/>
              </w:rPr>
              <w:t>Email:</w:t>
            </w:r>
          </w:p>
          <w:p w:rsidR="008D7527" w:rsidRPr="00DB785E" w:rsidRDefault="008D7527" w:rsidP="003B7BDB">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8D7527" w:rsidRPr="00DB785E" w:rsidRDefault="008D7527" w:rsidP="003B7BDB">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2"/>
                <w:szCs w:val="22"/>
                <w:lang w:eastAsia="en-GB"/>
              </w:rPr>
            </w:pPr>
          </w:p>
        </w:tc>
      </w:tr>
      <w:tr w:rsidR="008D7527" w:rsidRPr="00DB785E" w:rsidTr="003B7BDB">
        <w:tc>
          <w:tcPr>
            <w:tcW w:w="9923" w:type="dxa"/>
            <w:gridSpan w:val="2"/>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2844F6" w:rsidRPr="00DB785E" w:rsidTr="003B7BDB">
        <w:tc>
          <w:tcPr>
            <w:tcW w:w="2694" w:type="dxa"/>
            <w:tcBorders>
              <w:top w:val="single" w:sz="4" w:space="0" w:color="C0C0C0"/>
              <w:left w:val="single" w:sz="4" w:space="0" w:color="C0C0C0"/>
              <w:bottom w:val="single" w:sz="4" w:space="0" w:color="C0C0C0"/>
              <w:right w:val="single" w:sz="4" w:space="0" w:color="C0C0C0"/>
            </w:tcBorders>
          </w:tcPr>
          <w:p w:rsidR="002844F6" w:rsidRPr="00DB785E" w:rsidRDefault="002844F6" w:rsidP="002844F6">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2844F6" w:rsidRDefault="002844F6" w:rsidP="002844F6">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2844F6" w:rsidRDefault="002844F6" w:rsidP="002844F6">
            <w:pPr>
              <w:ind w:left="-27"/>
              <w:contextualSpacing/>
              <w:rPr>
                <w:rFonts w:ascii="Calibri" w:eastAsia="Calibri" w:hAnsi="Calibri"/>
                <w:sz w:val="20"/>
              </w:rPr>
            </w:pPr>
          </w:p>
          <w:p w:rsidR="002844F6" w:rsidRDefault="002844F6" w:rsidP="002844F6">
            <w:pPr>
              <w:spacing w:line="360" w:lineRule="auto"/>
              <w:rPr>
                <w:rFonts w:ascii="Calibri" w:hAnsi="Calibri"/>
                <w:b/>
                <w:sz w:val="20"/>
                <w:lang w:eastAsia="en-GB"/>
              </w:rPr>
            </w:pPr>
          </w:p>
          <w:p w:rsidR="002844F6" w:rsidRDefault="002844F6" w:rsidP="002844F6">
            <w:pPr>
              <w:spacing w:line="360" w:lineRule="auto"/>
              <w:rPr>
                <w:rFonts w:ascii="Calibri" w:hAnsi="Calibri"/>
                <w:b/>
                <w:sz w:val="20"/>
                <w:lang w:eastAsia="en-GB"/>
              </w:rPr>
            </w:pPr>
          </w:p>
          <w:p w:rsidR="002844F6" w:rsidRDefault="002844F6" w:rsidP="002844F6">
            <w:pPr>
              <w:spacing w:line="360" w:lineRule="auto"/>
              <w:rPr>
                <w:rFonts w:ascii="Calibri" w:hAnsi="Calibri"/>
                <w:b/>
                <w:sz w:val="20"/>
                <w:lang w:eastAsia="en-GB"/>
              </w:rPr>
            </w:pPr>
          </w:p>
          <w:p w:rsidR="002844F6" w:rsidRDefault="002844F6" w:rsidP="002844F6">
            <w:pPr>
              <w:spacing w:line="360" w:lineRule="auto"/>
              <w:rPr>
                <w:rFonts w:ascii="Calibri" w:hAnsi="Calibri"/>
                <w:b/>
                <w:sz w:val="20"/>
                <w:lang w:eastAsia="en-GB"/>
              </w:rPr>
            </w:pPr>
            <w:bookmarkStart w:id="0" w:name="_GoBack"/>
            <w:bookmarkEnd w:id="0"/>
          </w:p>
        </w:tc>
      </w:tr>
      <w:tr w:rsidR="002844F6" w:rsidRPr="00DB785E" w:rsidTr="003B7BDB">
        <w:trPr>
          <w:trHeight w:val="2280"/>
        </w:trPr>
        <w:tc>
          <w:tcPr>
            <w:tcW w:w="2694" w:type="dxa"/>
            <w:tcBorders>
              <w:top w:val="single" w:sz="4" w:space="0" w:color="C0C0C0"/>
              <w:left w:val="single" w:sz="4" w:space="0" w:color="C0C0C0"/>
              <w:bottom w:val="single" w:sz="4" w:space="0" w:color="C0C0C0"/>
              <w:right w:val="single" w:sz="4" w:space="0" w:color="C0C0C0"/>
            </w:tcBorders>
          </w:tcPr>
          <w:p w:rsidR="002844F6" w:rsidRPr="00DB785E" w:rsidRDefault="002844F6" w:rsidP="002844F6">
            <w:pPr>
              <w:spacing w:line="360" w:lineRule="auto"/>
              <w:rPr>
                <w:rFonts w:ascii="Calibri" w:hAnsi="Calibri"/>
                <w:b/>
                <w:sz w:val="20"/>
                <w:lang w:eastAsia="en-GB"/>
              </w:rPr>
            </w:pPr>
            <w:r w:rsidRPr="00DB785E">
              <w:rPr>
                <w:rFonts w:ascii="Calibri" w:hAnsi="Calibri"/>
                <w:b/>
                <w:sz w:val="20"/>
                <w:lang w:eastAsia="en-GB"/>
              </w:rPr>
              <w:t xml:space="preserve">Methodology </w:t>
            </w:r>
          </w:p>
          <w:p w:rsidR="002844F6" w:rsidRPr="00DB785E" w:rsidRDefault="002844F6" w:rsidP="002844F6">
            <w:pPr>
              <w:spacing w:line="360" w:lineRule="auto"/>
              <w:rPr>
                <w:rFonts w:ascii="Calibri" w:hAnsi="Calibri"/>
                <w:b/>
                <w:sz w:val="20"/>
                <w:lang w:eastAsia="en-GB"/>
              </w:rPr>
            </w:pPr>
          </w:p>
          <w:p w:rsidR="002844F6" w:rsidRPr="00DB785E" w:rsidRDefault="002844F6" w:rsidP="002844F6">
            <w:pPr>
              <w:spacing w:line="360" w:lineRule="auto"/>
              <w:rPr>
                <w:rFonts w:ascii="Calibri" w:hAnsi="Calibri"/>
                <w:b/>
                <w:sz w:val="20"/>
                <w:lang w:eastAsia="en-GB"/>
              </w:rPr>
            </w:pPr>
          </w:p>
          <w:p w:rsidR="002844F6" w:rsidRPr="00DB785E" w:rsidRDefault="002844F6" w:rsidP="002844F6">
            <w:pPr>
              <w:spacing w:line="360" w:lineRule="auto"/>
              <w:rPr>
                <w:rFonts w:ascii="Calibri" w:hAnsi="Calibri"/>
                <w:b/>
                <w:sz w:val="20"/>
                <w:lang w:eastAsia="en-GB"/>
              </w:rPr>
            </w:pPr>
          </w:p>
          <w:p w:rsidR="002844F6" w:rsidRPr="00DB785E" w:rsidRDefault="002844F6" w:rsidP="002844F6">
            <w:pPr>
              <w:spacing w:line="360" w:lineRule="auto"/>
              <w:rPr>
                <w:rFonts w:ascii="Calibri" w:hAnsi="Calibri"/>
                <w:b/>
                <w:sz w:val="20"/>
                <w:lang w:eastAsia="en-GB"/>
              </w:rPr>
            </w:pPr>
          </w:p>
          <w:p w:rsidR="002844F6" w:rsidRPr="00DB785E" w:rsidRDefault="002844F6" w:rsidP="002844F6">
            <w:pPr>
              <w:spacing w:line="360" w:lineRule="auto"/>
              <w:rPr>
                <w:rFonts w:ascii="Calibri" w:hAnsi="Calibri"/>
                <w:b/>
                <w:sz w:val="20"/>
                <w:lang w:eastAsia="en-GB"/>
              </w:rPr>
            </w:pPr>
          </w:p>
          <w:p w:rsidR="002844F6" w:rsidRPr="00DB785E" w:rsidRDefault="002844F6" w:rsidP="002844F6">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844F6" w:rsidRDefault="002844F6" w:rsidP="002844F6">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8D7527" w:rsidRPr="00DB785E" w:rsidTr="003B7BDB">
        <w:trPr>
          <w:trHeight w:val="2278"/>
        </w:trPr>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0"/>
                <w:lang w:eastAsia="en-GB"/>
              </w:rPr>
            </w:pPr>
            <w:r w:rsidRPr="00DB785E">
              <w:rPr>
                <w:rFonts w:ascii="Calibri" w:hAnsi="Calibri"/>
                <w:b/>
                <w:sz w:val="20"/>
                <w:lang w:eastAsia="en-GB"/>
              </w:rPr>
              <w:t>Aims/Objectives</w:t>
            </w: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tc>
      </w:tr>
      <w:tr w:rsidR="008D7527" w:rsidRPr="00DB785E" w:rsidTr="003B7BDB">
        <w:trPr>
          <w:trHeight w:val="2222"/>
        </w:trPr>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tc>
      </w:tr>
      <w:tr w:rsidR="008D7527" w:rsidRPr="00DB785E" w:rsidTr="003B7BDB">
        <w:tc>
          <w:tcPr>
            <w:tcW w:w="2694"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spacing w:line="360" w:lineRule="auto"/>
              <w:rPr>
                <w:rFonts w:ascii="Calibri" w:hAnsi="Calibri"/>
                <w:b/>
                <w:sz w:val="20"/>
                <w:lang w:eastAsia="en-GB"/>
              </w:rPr>
            </w:pPr>
            <w:r w:rsidRPr="00DB785E">
              <w:rPr>
                <w:rFonts w:ascii="Calibri" w:hAnsi="Calibri"/>
                <w:b/>
                <w:sz w:val="20"/>
                <w:lang w:eastAsia="en-GB"/>
              </w:rPr>
              <w:t>References</w:t>
            </w: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p w:rsidR="008D7527" w:rsidRPr="00DB785E" w:rsidRDefault="008D7527" w:rsidP="003B7BDB">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D7527" w:rsidRPr="00DB785E" w:rsidRDefault="008D7527" w:rsidP="003B7BDB">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p w:rsidR="008D7527" w:rsidRPr="00DB785E" w:rsidRDefault="008D7527" w:rsidP="003B7BDB">
            <w:pPr>
              <w:ind w:left="-27"/>
              <w:contextualSpacing/>
              <w:rPr>
                <w:rFonts w:ascii="Calibri" w:eastAsia="Calibri" w:hAnsi="Calibri"/>
                <w:sz w:val="20"/>
              </w:rPr>
            </w:pPr>
          </w:p>
        </w:tc>
      </w:tr>
    </w:tbl>
    <w:p w:rsidR="008D7527" w:rsidRPr="00DB785E" w:rsidRDefault="008D7527" w:rsidP="008D7527">
      <w:pPr>
        <w:tabs>
          <w:tab w:val="left" w:pos="5235"/>
        </w:tabs>
        <w:autoSpaceDE w:val="0"/>
        <w:autoSpaceDN w:val="0"/>
        <w:adjustRightInd w:val="0"/>
        <w:jc w:val="both"/>
        <w:rPr>
          <w:rFonts w:ascii="Calibri" w:hAnsi="Calibri" w:cs="FSAlbert"/>
          <w:sz w:val="22"/>
          <w:szCs w:val="22"/>
          <w:lang w:eastAsia="en-GB"/>
        </w:rPr>
      </w:pPr>
    </w:p>
    <w:p w:rsidR="008D7527" w:rsidRPr="00DB785E" w:rsidRDefault="008D7527" w:rsidP="008D7527">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8D7527" w:rsidRPr="00DB785E" w:rsidRDefault="008D7527" w:rsidP="008D7527">
      <w:pPr>
        <w:rPr>
          <w:rFonts w:ascii="Calibri" w:hAnsi="Calibri" w:cs="FuturaCE-Book"/>
          <w:sz w:val="22"/>
          <w:szCs w:val="22"/>
          <w:lang w:eastAsia="en-GB"/>
        </w:rPr>
      </w:pPr>
    </w:p>
    <w:p w:rsidR="008D7527" w:rsidRPr="00DB785E" w:rsidRDefault="008D7527" w:rsidP="008D7527">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14:anchorId="04510393" wp14:editId="3302CA63">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4894"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8D7527" w:rsidRPr="00DB785E" w:rsidRDefault="008D7527" w:rsidP="008D7527">
      <w:pPr>
        <w:rPr>
          <w:rFonts w:ascii="Calibri" w:hAnsi="Calibri" w:cs="FuturaCE-Book"/>
          <w:sz w:val="22"/>
          <w:szCs w:val="22"/>
          <w:lang w:eastAsia="en-GB"/>
        </w:rPr>
      </w:pPr>
    </w:p>
    <w:p w:rsidR="008D7527" w:rsidRPr="00DB785E" w:rsidRDefault="008D7527" w:rsidP="008D7527">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8D7527" w:rsidRPr="00DB785E" w:rsidRDefault="008D7527" w:rsidP="008D7527">
      <w:pPr>
        <w:ind w:left="-709"/>
        <w:rPr>
          <w:rFonts w:ascii="Calibri" w:hAnsi="Calibri" w:cs="FuturaCE-Book"/>
          <w:sz w:val="22"/>
          <w:szCs w:val="22"/>
          <w:lang w:eastAsia="en-GB"/>
        </w:rPr>
      </w:pPr>
    </w:p>
    <w:p w:rsidR="008D7527" w:rsidRPr="00DB785E" w:rsidRDefault="008D7527" w:rsidP="008D7527">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8D7527" w:rsidRPr="00DB785E" w:rsidRDefault="008D7527" w:rsidP="008D7527">
      <w:pPr>
        <w:ind w:left="-709"/>
        <w:rPr>
          <w:rFonts w:ascii="Calibri" w:hAnsi="Calibri" w:cs="FuturaCE-Book"/>
          <w:sz w:val="22"/>
          <w:szCs w:val="22"/>
          <w:lang w:eastAsia="en-GB"/>
        </w:rPr>
      </w:pPr>
    </w:p>
    <w:p w:rsidR="008D7527" w:rsidRPr="00DB785E" w:rsidRDefault="008D7527" w:rsidP="008D7527">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8D7527" w:rsidRPr="00DB785E" w:rsidRDefault="008D7527" w:rsidP="008D7527">
      <w:pPr>
        <w:ind w:left="-709"/>
        <w:rPr>
          <w:rFonts w:ascii="Calibri" w:hAnsi="Calibri" w:cs="FuturaCE-Book"/>
          <w:sz w:val="22"/>
          <w:szCs w:val="22"/>
          <w:lang w:eastAsia="en-GB"/>
        </w:rPr>
      </w:pPr>
    </w:p>
    <w:p w:rsidR="008D7527" w:rsidRPr="00DB785E" w:rsidRDefault="008D7527" w:rsidP="008D7527">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14:anchorId="0D1B0359" wp14:editId="605C1677">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3129C"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8D7527" w:rsidRPr="00DB785E" w:rsidRDefault="008D7527" w:rsidP="008D7527">
      <w:pPr>
        <w:ind w:left="-308"/>
        <w:rPr>
          <w:rFonts w:ascii="Calibri" w:hAnsi="Calibri" w:cs="FuturaCE-Book"/>
          <w:sz w:val="22"/>
          <w:szCs w:val="22"/>
          <w:lang w:eastAsia="en-GB"/>
        </w:rPr>
      </w:pPr>
    </w:p>
    <w:p w:rsidR="008D7527" w:rsidRPr="00DB785E" w:rsidRDefault="008D7527" w:rsidP="008D7527">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14:anchorId="47D6C8B8" wp14:editId="15DF0D7E">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555B"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Pr>
          <w:rFonts w:ascii="Calibri" w:hAnsi="Calibri" w:cs="FuturaCE-Book"/>
          <w:sz w:val="22"/>
          <w:szCs w:val="22"/>
          <w:lang w:eastAsia="en-GB"/>
        </w:rPr>
        <w:t>2020 governance arrangements; and</w:t>
      </w:r>
    </w:p>
    <w:p w:rsidR="008D7527" w:rsidRPr="00DB785E" w:rsidRDefault="008D7527" w:rsidP="008D7527">
      <w:pPr>
        <w:ind w:left="-284"/>
        <w:rPr>
          <w:rFonts w:ascii="Calibri" w:hAnsi="Calibri" w:cs="FuturaCE-Book"/>
          <w:sz w:val="22"/>
          <w:szCs w:val="22"/>
          <w:lang w:eastAsia="en-GB"/>
        </w:rPr>
      </w:pPr>
    </w:p>
    <w:p w:rsidR="008D7527" w:rsidRDefault="008D7527" w:rsidP="008D7527">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14:anchorId="29155BAA" wp14:editId="336A47C6">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8D6F"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Pr>
          <w:rFonts w:ascii="Calibri" w:hAnsi="Calibri" w:cs="FuturaCE-Book"/>
          <w:sz w:val="22"/>
          <w:szCs w:val="22"/>
          <w:lang w:eastAsia="en-GB"/>
        </w:rPr>
        <w:t xml:space="preserve">municating with poster authors; </w:t>
      </w:r>
    </w:p>
    <w:p w:rsidR="008D7527" w:rsidRDefault="008D7527" w:rsidP="008D7527">
      <w:pPr>
        <w:ind w:left="-284"/>
        <w:rPr>
          <w:rFonts w:ascii="Calibri" w:hAnsi="Calibri" w:cs="FuturaCE-Book"/>
          <w:sz w:val="22"/>
          <w:szCs w:val="22"/>
          <w:lang w:eastAsia="en-GB"/>
        </w:rPr>
      </w:pPr>
    </w:p>
    <w:p w:rsidR="008D7527" w:rsidRPr="00B8454D" w:rsidRDefault="008D7527" w:rsidP="008D7527">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8D7527" w:rsidRPr="00DB785E" w:rsidRDefault="008D7527" w:rsidP="008D7527">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14:anchorId="0F50478E" wp14:editId="15D5D726">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E61C"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8D7527" w:rsidRDefault="008D7527" w:rsidP="008D7527">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8D7527" w:rsidRDefault="008D7527" w:rsidP="008D7527">
      <w:pPr>
        <w:ind w:left="-284"/>
        <w:rPr>
          <w:rFonts w:ascii="Calibri" w:hAnsi="Calibri" w:cs="FuturaCE-Book"/>
          <w:sz w:val="22"/>
          <w:szCs w:val="22"/>
          <w:lang w:eastAsia="en-GB"/>
        </w:rPr>
      </w:pPr>
    </w:p>
    <w:p w:rsidR="008D7527" w:rsidRPr="00DB785E" w:rsidRDefault="008D7527" w:rsidP="008D7527">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5408" behindDoc="0" locked="0" layoutInCell="1" allowOverlap="1" wp14:anchorId="47AB87FF" wp14:editId="1A8D2E83">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49DD" id="Rectangle 8" o:spid="_x0000_s1026" style="position:absolute;margin-left:-32.25pt;margin-top:1.5pt;width:7.1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27" w:rsidRDefault="008D7527" w:rsidP="008D7527">
      <w:r>
        <w:separator/>
      </w:r>
    </w:p>
  </w:endnote>
  <w:endnote w:type="continuationSeparator" w:id="0">
    <w:p w:rsidR="008D7527" w:rsidRDefault="008D7527" w:rsidP="008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8D7527">
    <w:pPr>
      <w:pStyle w:val="Footer"/>
    </w:pPr>
    <w:r>
      <w:rPr>
        <w:noProof/>
        <w:lang w:eastAsia="en-GB"/>
      </w:rPr>
      <mc:AlternateContent>
        <mc:Choice Requires="wps">
          <w:drawing>
            <wp:anchor distT="0" distB="0" distL="114300" distR="114300" simplePos="0" relativeHeight="251659264" behindDoc="0" locked="0" layoutInCell="1" allowOverlap="1" wp14:anchorId="06E67E65" wp14:editId="538BA6E2">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CC6" w:rsidRPr="00831227" w:rsidRDefault="008D7527" w:rsidP="00831227">
                          <w:pPr>
                            <w:jc w:val="center"/>
                            <w:rPr>
                              <w:rFonts w:ascii="Cambria" w:hAnsi="Cambria"/>
                              <w:b/>
                            </w:rPr>
                          </w:pPr>
                          <w:r>
                            <w:rPr>
                              <w:rFonts w:ascii="Cambria" w:hAnsi="Cambria" w:cs="FSAlbert"/>
                              <w:b/>
                            </w:rPr>
                            <w:t xml:space="preserve">For all queries on the poster submission process please email </w:t>
                          </w:r>
                          <w:proofErr w:type="spellStart"/>
                          <w:r>
                            <w:rPr>
                              <w:rFonts w:ascii="Cambria" w:hAnsi="Cambria" w:cs="FSAlbert"/>
                              <w:b/>
                            </w:rPr>
                            <w:t>nhsscotlandevents@gov.scot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67E65"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F05CC6" w:rsidRPr="00831227" w:rsidRDefault="008D7527" w:rsidP="00831227">
                    <w:pPr>
                      <w:jc w:val="center"/>
                      <w:rPr>
                        <w:rFonts w:ascii="Cambria" w:hAnsi="Cambria"/>
                        <w:b/>
                      </w:rPr>
                    </w:pPr>
                    <w:r>
                      <w:rPr>
                        <w:rFonts w:ascii="Cambria" w:hAnsi="Cambria" w:cs="FSAlbert"/>
                        <w:b/>
                      </w:rPr>
                      <w:t xml:space="preserve">For all queries on the poster submission process please email </w:t>
                    </w:r>
                    <w:proofErr w:type="spellStart"/>
                    <w:r>
                      <w:rPr>
                        <w:rFonts w:ascii="Cambria" w:hAnsi="Cambria" w:cs="FSAlbert"/>
                        <w:b/>
                      </w:rPr>
                      <w:t>nhsscotlandevents@gov.scot</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27" w:rsidRDefault="008D7527" w:rsidP="008D7527">
      <w:r>
        <w:separator/>
      </w:r>
    </w:p>
  </w:footnote>
  <w:footnote w:type="continuationSeparator" w:id="0">
    <w:p w:rsidR="008D7527" w:rsidRDefault="008D7527" w:rsidP="008D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27"/>
    <w:rsid w:val="00027C27"/>
    <w:rsid w:val="000C0CF4"/>
    <w:rsid w:val="00281579"/>
    <w:rsid w:val="002844F6"/>
    <w:rsid w:val="00306C61"/>
    <w:rsid w:val="0037582B"/>
    <w:rsid w:val="00857548"/>
    <w:rsid w:val="008D7527"/>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17B515-D627-45DA-B115-B485571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27"/>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8D75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4</DocSecurity>
  <Lines>32</Lines>
  <Paragraphs>9</Paragraphs>
  <ScaleCrop>false</ScaleCrop>
  <Company>Scottish Government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2020-02-06T12:33:00Z</dcterms:created>
  <dcterms:modified xsi:type="dcterms:W3CDTF">2020-02-06T12:33:00Z</dcterms:modified>
</cp:coreProperties>
</file>